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4B2B" w14:textId="75A8CB4B" w:rsidR="00CF4740" w:rsidRPr="00CF4740" w:rsidRDefault="00CF4740" w:rsidP="00380B05">
      <w:pPr>
        <w:pStyle w:val="Heading1"/>
      </w:pPr>
      <w:r w:rsidRPr="00CF4740">
        <w:t>C</w:t>
      </w:r>
      <w:r w:rsidR="009A06D0">
        <w:t>heckboxy</w:t>
      </w:r>
    </w:p>
    <w:p w14:paraId="6395DA9F" w14:textId="58CFEA10" w:rsidR="00120C96" w:rsidRPr="00454465" w:rsidRDefault="00120C96" w:rsidP="00120C96">
      <w:pPr>
        <w:spacing w:after="120" w:line="276" w:lineRule="auto"/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</w:pPr>
      <w:r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  <w:t>CHECKBOX Podmienky ochrany osobných údajov</w:t>
      </w:r>
    </w:p>
    <w:p w14:paraId="72D287E6" w14:textId="4FFBD47E" w:rsidR="003B37B9" w:rsidRDefault="001D021C" w:rsidP="00120C96">
      <w:pPr>
        <w:spacing w:after="120" w:line="276" w:lineRule="auto"/>
        <w:jc w:val="both"/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</w:pPr>
      <w:r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Potvrdzujem, že som sa oboznámil/la so </w:t>
      </w:r>
      <w:r w:rsidRPr="00292677">
        <w:rPr>
          <w:rFonts w:asciiTheme="minorHAnsi" w:hAnsiTheme="minorHAnsi" w:cstheme="minorHAnsi"/>
          <w:b/>
          <w:color w:val="363F93"/>
          <w:sz w:val="20"/>
          <w:szCs w:val="20"/>
          <w:u w:val="single"/>
          <w:lang w:val="sk-SK"/>
        </w:rPr>
        <w:t>Zmluvnými podmienkami</w:t>
      </w:r>
      <w:r w:rsidRPr="007D1AAE">
        <w:rPr>
          <w:rFonts w:asciiTheme="minorHAnsi" w:hAnsiTheme="minorHAnsi" w:cstheme="minorHAnsi"/>
          <w:bCs/>
          <w:color w:val="363F93"/>
          <w:sz w:val="20"/>
          <w:szCs w:val="20"/>
          <w:lang w:val="sk-SK"/>
        </w:rPr>
        <w:t> </w:t>
      </w:r>
      <w:r w:rsidR="003B37B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účasti na konferencii a súhlasím s ich znením. Som oboznámený</w:t>
      </w:r>
      <w:r w:rsidR="00744EE4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/</w:t>
      </w:r>
      <w:proofErr w:type="spellStart"/>
      <w:r w:rsidR="00744EE4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ná</w:t>
      </w:r>
      <w:proofErr w:type="spellEnd"/>
      <w:r w:rsidR="003B37B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 s tým, že udelením tohto súhlasu a dokončením registrácie vznikne medzi mnou a národnou koalíciou pre digitálne zručnosti a povolania Slovenskej republiky zmluvný vzťah s obsahom vymedzeným Zmluvnými podmienkami. Zároveň potvrdzujem, že som sa oboznámil</w:t>
      </w:r>
      <w:r w:rsidR="00744EE4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/la</w:t>
      </w:r>
      <w:r w:rsidR="003B37B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 s </w:t>
      </w:r>
      <w:r w:rsidR="003B37B9" w:rsidRPr="00292677">
        <w:rPr>
          <w:rFonts w:asciiTheme="minorHAnsi" w:hAnsiTheme="minorHAnsi" w:cstheme="minorHAnsi"/>
          <w:b/>
          <w:color w:val="363F93"/>
          <w:sz w:val="20"/>
          <w:szCs w:val="20"/>
          <w:u w:val="single"/>
          <w:lang w:val="sk-SK"/>
        </w:rPr>
        <w:t>Podmienkami ochrany osobných údajov</w:t>
      </w:r>
      <w:r w:rsidR="003B37B9" w:rsidRPr="007D1AAE">
        <w:rPr>
          <w:rFonts w:asciiTheme="minorHAnsi" w:hAnsiTheme="minorHAnsi" w:cstheme="minorHAnsi"/>
          <w:bCs/>
          <w:color w:val="363F93"/>
          <w:sz w:val="20"/>
          <w:szCs w:val="20"/>
          <w:lang w:val="sk-SK"/>
        </w:rPr>
        <w:t xml:space="preserve"> </w:t>
      </w:r>
      <w:r w:rsidR="003B37B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účasti na tejto konferencii a</w:t>
      </w:r>
      <w:r w:rsidR="00744EE4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 </w:t>
      </w:r>
      <w:r w:rsidR="003B37B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porozumel</w:t>
      </w:r>
      <w:r w:rsidR="00744EE4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/la</w:t>
      </w:r>
      <w:r w:rsidR="003B37B9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 som im.</w:t>
      </w:r>
    </w:p>
    <w:p w14:paraId="0990F461" w14:textId="77777777" w:rsidR="0056393A" w:rsidRDefault="0056393A" w:rsidP="00120C96">
      <w:pPr>
        <w:spacing w:after="120" w:line="276" w:lineRule="auto"/>
        <w:jc w:val="both"/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</w:pPr>
    </w:p>
    <w:p w14:paraId="31FD8680" w14:textId="3821F3C1" w:rsidR="00D02E04" w:rsidRPr="0026365B" w:rsidRDefault="00D02E04" w:rsidP="00120C96">
      <w:pPr>
        <w:spacing w:after="120" w:line="276" w:lineRule="auto"/>
        <w:jc w:val="both"/>
        <w:rPr>
          <w:rFonts w:asciiTheme="minorHAnsi" w:hAnsiTheme="minorHAnsi" w:cstheme="minorHAnsi"/>
          <w:bCs/>
          <w:color w:val="363F93"/>
          <w:sz w:val="20"/>
          <w:szCs w:val="20"/>
          <w:lang w:val="sk-SK"/>
        </w:rPr>
      </w:pPr>
      <w:r w:rsidRPr="0026365B">
        <w:rPr>
          <w:rFonts w:asciiTheme="minorHAnsi" w:hAnsiTheme="minorHAnsi" w:cstheme="minorHAnsi"/>
          <w:b/>
          <w:color w:val="363F93"/>
          <w:sz w:val="20"/>
          <w:szCs w:val="20"/>
          <w:lang w:val="sk-SK"/>
        </w:rPr>
        <w:t>CHECKBOX Súhlas s vyhotovovaním audiovizuálnych záznamov</w:t>
      </w:r>
    </w:p>
    <w:p w14:paraId="5EEDCBA5" w14:textId="42BD4647" w:rsidR="00D02E04" w:rsidRPr="0056393A" w:rsidRDefault="00D02E04" w:rsidP="00120C96">
      <w:pPr>
        <w:spacing w:after="120" w:line="276" w:lineRule="auto"/>
        <w:jc w:val="both"/>
        <w:rPr>
          <w:rStyle w:val="Hyperlink"/>
          <w:rFonts w:asciiTheme="minorHAnsi" w:hAnsiTheme="minorHAnsi" w:cstheme="minorHAnsi"/>
          <w:color w:val="363F93"/>
          <w:sz w:val="20"/>
          <w:szCs w:val="20"/>
          <w:u w:val="none"/>
          <w:lang w:val="sk-SK"/>
        </w:rPr>
      </w:pPr>
      <w:r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Súhlasím s tým, aby Národná koalícia pre digitálne zručnosti a povolania Slovenskej republiky (</w:t>
      </w:r>
      <w:r w:rsidRPr="0056393A">
        <w:rPr>
          <w:rFonts w:asciiTheme="minorHAnsi" w:hAnsiTheme="minorHAnsi" w:cstheme="minorHAnsi"/>
          <w:b/>
          <w:color w:val="575757"/>
          <w:sz w:val="20"/>
          <w:szCs w:val="20"/>
          <w:lang w:val="sk-SK"/>
        </w:rPr>
        <w:t>Digitálna koalícia</w:t>
      </w:r>
      <w:r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) spracúvala moje osobné údaje v rozsahu vyhotovenia a zverejnenia fotografií a audiovizuálnych záznamov (napr. filmov, videozáznamov a živých prenosov) mojej osoby, vrátane prejavov osobnej povahy a mojej identifikácie, ktoré budú vyhotovené počas konferencie. Súhlasím tiež s použitím týchto údajov prostredníctvom akejkoľvek technologickej metódy (najmä na webových stránkach </w:t>
      </w:r>
      <w:r w:rsidR="0056393A" w:rsidRPr="00292677">
        <w:rPr>
          <w:rFonts w:asciiTheme="minorHAnsi" w:eastAsia="Arial" w:hAnsiTheme="minorHAnsi" w:cstheme="minorHAnsi"/>
          <w:color w:val="2F5496"/>
          <w:sz w:val="20"/>
          <w:szCs w:val="20"/>
          <w:u w:val="single"/>
          <w:lang w:val="sk-SK"/>
        </w:rPr>
        <w:t>wwww.digitalnabuducnost.gov.sk</w:t>
      </w:r>
      <w:r w:rsidR="0056393A" w:rsidRPr="00292677">
        <w:rPr>
          <w:rFonts w:asciiTheme="minorHAnsi" w:hAnsiTheme="minorHAnsi" w:cstheme="minorHAnsi"/>
          <w:color w:val="2F5496"/>
          <w:sz w:val="20"/>
          <w:szCs w:val="20"/>
          <w:lang w:val="sk-SK"/>
        </w:rPr>
        <w:t xml:space="preserve"> </w:t>
      </w:r>
      <w:r w:rsidR="0056393A"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alebo webových stránkach p</w:t>
      </w:r>
      <w:r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revádzkovaných Digitálnou koalíciou, na sociálnych sieťach, v tlačových správach a</w:t>
      </w:r>
      <w:r w:rsidR="00663106"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 </w:t>
      </w:r>
      <w:r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>pod</w:t>
      </w:r>
      <w:r w:rsidR="00663106"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.), a to bez peňažnej náhrady, časového a teritoriálneho obmedzenia na propagačné, komunikačné, vzdelávacie a prezentačné účely Digitálnej koalície. Súhlasím tiež s tým, aby Digitálna koalícia spracúvala moje identifikačné údaje, kontaktné údaje a údaje o mojom pracovnom zaradení na účely priameho marketingu Digitálnej koalície, najmä na informovanie o pripravovaných konferenciách a iných aktivitách Digitálnej koalície. Súhlas </w:t>
      </w:r>
      <w:r w:rsidR="00CB2586"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udeľujem </w:t>
      </w:r>
      <w:r w:rsidR="00663106"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na dobu </w:t>
      </w:r>
      <w:r w:rsidR="00663106" w:rsidRPr="0056393A">
        <w:rPr>
          <w:rFonts w:asciiTheme="minorHAnsi" w:hAnsiTheme="minorHAnsi" w:cstheme="minorHAnsi"/>
          <w:b/>
          <w:color w:val="575757"/>
          <w:sz w:val="20"/>
          <w:szCs w:val="20"/>
          <w:lang w:val="sk-SK"/>
        </w:rPr>
        <w:t xml:space="preserve">troch </w:t>
      </w:r>
      <w:r w:rsidR="00744EE4" w:rsidRPr="0056393A">
        <w:rPr>
          <w:rFonts w:asciiTheme="minorHAnsi" w:hAnsiTheme="minorHAnsi" w:cstheme="minorHAnsi"/>
          <w:b/>
          <w:color w:val="575757"/>
          <w:sz w:val="20"/>
          <w:szCs w:val="20"/>
          <w:lang w:val="sk-SK"/>
        </w:rPr>
        <w:t xml:space="preserve">(3) </w:t>
      </w:r>
      <w:r w:rsidR="00663106" w:rsidRPr="0056393A">
        <w:rPr>
          <w:rFonts w:asciiTheme="minorHAnsi" w:hAnsiTheme="minorHAnsi" w:cstheme="minorHAnsi"/>
          <w:b/>
          <w:color w:val="575757"/>
          <w:sz w:val="20"/>
          <w:szCs w:val="20"/>
          <w:lang w:val="sk-SK"/>
        </w:rPr>
        <w:t>rokov</w:t>
      </w:r>
      <w:r w:rsidR="00663106" w:rsidRPr="0056393A">
        <w:rPr>
          <w:rFonts w:asciiTheme="minorHAnsi" w:hAnsiTheme="minorHAnsi" w:cstheme="minorHAnsi"/>
          <w:bCs/>
          <w:color w:val="575757"/>
          <w:sz w:val="20"/>
          <w:szCs w:val="20"/>
          <w:lang w:val="sk-SK"/>
        </w:rPr>
        <w:t xml:space="preserve">, poskytujem ho dobrovoľne a som oboznámený s tým, že ho môžem dobrovoľne odvolať zaslaním písomného oznámenia o jeho odvolaní do sídla Digitálnej koalície </w:t>
      </w:r>
      <w:r w:rsidR="00663106" w:rsidRPr="0056393A">
        <w:rPr>
          <w:rFonts w:asciiTheme="minorHAnsi" w:hAnsiTheme="minorHAnsi" w:cstheme="minorHAnsi"/>
          <w:color w:val="575757"/>
          <w:sz w:val="20"/>
          <w:szCs w:val="20"/>
          <w:lang w:val="sk-SK"/>
        </w:rPr>
        <w:t>alebo e</w:t>
      </w:r>
      <w:r w:rsidR="00663106" w:rsidRPr="0056393A">
        <w:rPr>
          <w:rFonts w:asciiTheme="minorHAnsi" w:hAnsiTheme="minorHAnsi" w:cstheme="minorHAnsi"/>
          <w:color w:val="575757"/>
          <w:sz w:val="20"/>
          <w:szCs w:val="20"/>
          <w:lang w:val="sk-SK"/>
        </w:rPr>
        <w:noBreakHyphen/>
        <w:t xml:space="preserve">mailom zaslaným na adresu </w:t>
      </w:r>
      <w:hyperlink r:id="rId8" w:history="1">
        <w:r w:rsidR="00744EE4" w:rsidRPr="0056393A">
          <w:rPr>
            <w:rStyle w:val="Hyperlink"/>
            <w:rFonts w:asciiTheme="minorHAnsi" w:hAnsiTheme="minorHAnsi" w:cstheme="minorHAnsi"/>
            <w:color w:val="2F5496" w:themeColor="accent1" w:themeShade="BF"/>
            <w:sz w:val="20"/>
            <w:szCs w:val="20"/>
            <w:lang w:val="sk-SK"/>
          </w:rPr>
          <w:t>gdpr@digitalnakoalicia.sk</w:t>
        </w:r>
      </w:hyperlink>
      <w:r w:rsidR="00663106" w:rsidRPr="0056393A">
        <w:rPr>
          <w:rStyle w:val="Hyperlink"/>
          <w:rFonts w:asciiTheme="minorHAnsi" w:hAnsiTheme="minorHAnsi" w:cstheme="minorHAnsi"/>
          <w:color w:val="2F5496" w:themeColor="accent1" w:themeShade="BF"/>
          <w:sz w:val="20"/>
          <w:szCs w:val="20"/>
          <w:u w:val="none"/>
          <w:lang w:val="sk-SK"/>
        </w:rPr>
        <w:t xml:space="preserve">. </w:t>
      </w:r>
      <w:r w:rsidR="00663106" w:rsidRPr="0056393A">
        <w:rPr>
          <w:rStyle w:val="Hyperlink"/>
          <w:rFonts w:asciiTheme="minorHAnsi" w:hAnsiTheme="minorHAnsi" w:cstheme="minorHAnsi"/>
          <w:color w:val="575757"/>
          <w:sz w:val="20"/>
          <w:szCs w:val="20"/>
          <w:u w:val="none"/>
          <w:lang w:val="sk-SK"/>
        </w:rPr>
        <w:t xml:space="preserve">Beriem na vedomie, že plné znenie tohto súhlasu </w:t>
      </w:r>
      <w:r w:rsidR="00663106" w:rsidRPr="00D94A2C">
        <w:rPr>
          <w:rStyle w:val="Hyperlink"/>
          <w:rFonts w:asciiTheme="minorHAnsi" w:hAnsiTheme="minorHAnsi" w:cstheme="minorHAnsi"/>
          <w:b/>
          <w:bCs/>
          <w:color w:val="363F93"/>
          <w:sz w:val="20"/>
          <w:szCs w:val="20"/>
          <w:lang w:val="sk-SK"/>
        </w:rPr>
        <w:t>nájdem na tomto odkaze</w:t>
      </w:r>
      <w:r w:rsidR="00663106" w:rsidRPr="0056393A">
        <w:rPr>
          <w:rStyle w:val="Hyperlink"/>
          <w:rFonts w:asciiTheme="minorHAnsi" w:hAnsiTheme="minorHAnsi" w:cstheme="minorHAnsi"/>
          <w:color w:val="363F93"/>
          <w:sz w:val="20"/>
          <w:szCs w:val="20"/>
          <w:u w:val="none"/>
          <w:lang w:val="sk-SK"/>
        </w:rPr>
        <w:t xml:space="preserve">. </w:t>
      </w:r>
    </w:p>
    <w:p w14:paraId="062803AA" w14:textId="5C17B3FA" w:rsidR="00444F6B" w:rsidRDefault="00444F6B" w:rsidP="005933A2">
      <w:pPr>
        <w:spacing w:after="240" w:line="276" w:lineRule="auto"/>
        <w:jc w:val="both"/>
        <w:rPr>
          <w:rFonts w:asciiTheme="minorHAnsi" w:hAnsiTheme="minorHAnsi" w:cstheme="minorHAnsi"/>
          <w:color w:val="363F93"/>
          <w:sz w:val="20"/>
          <w:szCs w:val="20"/>
          <w:lang w:val="sk-SK"/>
        </w:rPr>
      </w:pPr>
    </w:p>
    <w:p w14:paraId="66731EAA" w14:textId="77777777" w:rsidR="005933A2" w:rsidRPr="005933A2" w:rsidRDefault="005933A2" w:rsidP="005933A2">
      <w:pPr>
        <w:spacing w:after="100" w:line="276" w:lineRule="auto"/>
        <w:jc w:val="both"/>
        <w:rPr>
          <w:rFonts w:ascii="Arial" w:hAnsi="Arial" w:cs="Arial"/>
          <w:b/>
          <w:bCs/>
          <w:color w:val="598CBF"/>
          <w:sz w:val="21"/>
          <w:szCs w:val="21"/>
          <w:lang w:val="sk-SK"/>
        </w:rPr>
      </w:pPr>
      <w:r w:rsidRPr="005933A2">
        <w:rPr>
          <w:rFonts w:ascii="Arial" w:hAnsi="Arial" w:cs="Arial"/>
          <w:b/>
          <w:bCs/>
          <w:color w:val="598CBF"/>
          <w:sz w:val="21"/>
          <w:szCs w:val="21"/>
          <w:lang w:val="sk-SK"/>
        </w:rPr>
        <w:t xml:space="preserve">Udelenie súhlasu na odoberanie </w:t>
      </w:r>
      <w:proofErr w:type="spellStart"/>
      <w:r w:rsidRPr="005933A2">
        <w:rPr>
          <w:rFonts w:ascii="Arial" w:hAnsi="Arial" w:cs="Arial"/>
          <w:b/>
          <w:bCs/>
          <w:color w:val="598CBF"/>
          <w:sz w:val="21"/>
          <w:szCs w:val="21"/>
          <w:lang w:val="sk-SK"/>
        </w:rPr>
        <w:t>Newsletterov</w:t>
      </w:r>
      <w:proofErr w:type="spellEnd"/>
    </w:p>
    <w:p w14:paraId="60DF0296" w14:textId="696C485B" w:rsidR="005933A2" w:rsidRPr="005933A2" w:rsidRDefault="005933A2" w:rsidP="005933A2">
      <w:pPr>
        <w:spacing w:after="240" w:line="276" w:lineRule="auto"/>
        <w:jc w:val="both"/>
        <w:rPr>
          <w:rFonts w:asciiTheme="minorHAnsi" w:hAnsiTheme="minorHAnsi" w:cstheme="minorHAnsi"/>
          <w:color w:val="363F93"/>
          <w:sz w:val="20"/>
          <w:szCs w:val="20"/>
          <w:lang w:val="sk-SK"/>
        </w:rPr>
      </w:pPr>
      <w:r w:rsidRPr="005933A2">
        <w:rPr>
          <w:rFonts w:ascii="Arial" w:hAnsi="Arial" w:cs="Arial"/>
          <w:color w:val="212529"/>
          <w:sz w:val="21"/>
          <w:szCs w:val="21"/>
          <w:shd w:val="clear" w:color="auto" w:fill="FFFFFF"/>
          <w:lang w:val="sk-SK"/>
        </w:rPr>
        <w:t xml:space="preserve">Prihlásením sa k odberu </w:t>
      </w:r>
      <w:proofErr w:type="spellStart"/>
      <w:r w:rsidRPr="005933A2">
        <w:rPr>
          <w:rFonts w:ascii="Arial" w:hAnsi="Arial" w:cs="Arial"/>
          <w:color w:val="212529"/>
          <w:sz w:val="21"/>
          <w:szCs w:val="21"/>
          <w:shd w:val="clear" w:color="auto" w:fill="FFFFFF"/>
          <w:lang w:val="sk-SK"/>
        </w:rPr>
        <w:t>Newsletterov</w:t>
      </w:r>
      <w:proofErr w:type="spellEnd"/>
      <w:r w:rsidRPr="005933A2">
        <w:rPr>
          <w:rFonts w:ascii="Arial" w:hAnsi="Arial" w:cs="Arial"/>
          <w:color w:val="212529"/>
          <w:sz w:val="21"/>
          <w:szCs w:val="21"/>
          <w:shd w:val="clear" w:color="auto" w:fill="FFFFFF"/>
          <w:lang w:val="sk-SK"/>
        </w:rPr>
        <w:t xml:space="preserve"> vyjadrujem svoj súhlas so zasielaním marketingových informácií vo vzťahu k ponúkaným službám a aktivitám prevádzkovateľa</w:t>
      </w:r>
      <w:r w:rsidRPr="005933A2">
        <w:rPr>
          <w:rStyle w:val="apple-converted-space"/>
          <w:rFonts w:ascii="Arial" w:hAnsi="Arial" w:cs="Arial"/>
          <w:color w:val="212529"/>
          <w:sz w:val="21"/>
          <w:szCs w:val="21"/>
          <w:shd w:val="clear" w:color="auto" w:fill="FFFFFF"/>
          <w:lang w:val="sk-SK"/>
        </w:rPr>
        <w:t> </w:t>
      </w:r>
      <w:r w:rsidRPr="005933A2">
        <w:rPr>
          <w:rFonts w:ascii="Arial" w:hAnsi="Arial" w:cs="Arial"/>
          <w:b/>
          <w:bCs/>
          <w:color w:val="363F93"/>
          <w:sz w:val="21"/>
          <w:szCs w:val="21"/>
          <w:lang w:val="sk-SK"/>
        </w:rPr>
        <w:t>Národná koalícia pre digitálne zručnosti a povolania Slovenskej republiky</w:t>
      </w:r>
      <w:r w:rsidRPr="005933A2">
        <w:rPr>
          <w:rFonts w:ascii="Arial" w:hAnsi="Arial" w:cs="Arial"/>
          <w:color w:val="575757"/>
          <w:sz w:val="21"/>
          <w:szCs w:val="21"/>
          <w:lang w:val="sk-SK"/>
        </w:rPr>
        <w:t xml:space="preserve">, 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t>so sídlom Bottova 7939/2A, 811 09 Bratislava – mestská časť Staré Mesto, Slovenská republika, IČO: 52 828 123, zapísanému v Registri záujmových združení právnických osôb Okresného úradu Bratislava s registračným číslom OU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noBreakHyphen/>
        <w:t>BA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noBreakHyphen/>
        <w:t>OVVS1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noBreakHyphen/>
        <w:t>2019/140232 (</w:t>
      </w:r>
      <w:r w:rsidRPr="005933A2">
        <w:rPr>
          <w:rFonts w:ascii="Arial" w:hAnsi="Arial" w:cs="Arial"/>
          <w:b/>
          <w:bCs/>
          <w:color w:val="000000" w:themeColor="text1"/>
          <w:sz w:val="21"/>
          <w:szCs w:val="21"/>
          <w:lang w:val="sk-SK"/>
        </w:rPr>
        <w:t>Digitálna koalícia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t>)</w:t>
      </w:r>
      <w:r w:rsidRPr="005933A2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sk-SK"/>
        </w:rPr>
        <w:t xml:space="preserve">. 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Som si vedomá/vedomý, že poskytnutie tohto súhlasu nie je potrebné na splnenie žiadnej zmluvnej ani zákonnej povinnosti. </w:t>
      </w:r>
      <w:r w:rsidRPr="005933A2">
        <w:rPr>
          <w:rFonts w:ascii="Arial" w:hAnsi="Arial" w:cs="Arial"/>
          <w:bCs/>
          <w:color w:val="000000" w:themeColor="text1"/>
          <w:sz w:val="21"/>
          <w:szCs w:val="21"/>
          <w:lang w:val="sk-SK"/>
        </w:rPr>
        <w:t xml:space="preserve">Súhlas udeľujem na dobu </w:t>
      </w:r>
      <w:r w:rsidRPr="005933A2">
        <w:rPr>
          <w:rFonts w:ascii="Arial" w:hAnsi="Arial" w:cs="Arial"/>
          <w:b/>
          <w:color w:val="000000" w:themeColor="text1"/>
          <w:sz w:val="21"/>
          <w:szCs w:val="21"/>
          <w:lang w:val="sk-SK"/>
        </w:rPr>
        <w:t>troch (3) rokov</w:t>
      </w:r>
      <w:r w:rsidRPr="005933A2">
        <w:rPr>
          <w:rFonts w:ascii="Arial" w:hAnsi="Arial" w:cs="Arial"/>
          <w:bCs/>
          <w:color w:val="000000" w:themeColor="text1"/>
          <w:sz w:val="21"/>
          <w:szCs w:val="21"/>
          <w:lang w:val="sk-SK"/>
        </w:rPr>
        <w:t xml:space="preserve">, poskytujem ho dobrovoľne a som oboznámený s tým, že ho môžem dobrovoľne odvolať zaslaním písomného oznámenia o jeho odvolaní do sídla Digitálnej koalície 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t>alebo e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noBreakHyphen/>
        <w:t>mailom zaslaným na adresu</w:t>
      </w:r>
      <w:r w:rsidRPr="005933A2">
        <w:rPr>
          <w:rFonts w:ascii="Arial" w:hAnsi="Arial" w:cs="Arial"/>
          <w:color w:val="575757"/>
          <w:sz w:val="21"/>
          <w:szCs w:val="21"/>
          <w:lang w:val="sk-SK"/>
        </w:rPr>
        <w:t xml:space="preserve"> </w:t>
      </w:r>
      <w:hyperlink r:id="rId9" w:history="1">
        <w:r w:rsidRPr="005933A2">
          <w:rPr>
            <w:rStyle w:val="Hyperlink"/>
            <w:rFonts w:ascii="Arial" w:hAnsi="Arial" w:cs="Arial"/>
            <w:sz w:val="21"/>
            <w:szCs w:val="21"/>
            <w:lang w:val="sk-SK"/>
          </w:rPr>
          <w:t>gdpr@digitalnakoalicia.sk</w:t>
        </w:r>
      </w:hyperlink>
      <w:r w:rsidRPr="005933A2">
        <w:rPr>
          <w:rStyle w:val="Hyperlink"/>
          <w:rFonts w:ascii="Arial" w:hAnsi="Arial" w:cs="Arial"/>
          <w:color w:val="575757"/>
          <w:sz w:val="21"/>
          <w:szCs w:val="21"/>
          <w:lang w:val="sk-SK"/>
        </w:rPr>
        <w:t xml:space="preserve">. </w:t>
      </w:r>
      <w:r w:rsidRPr="005933A2">
        <w:rPr>
          <w:rFonts w:ascii="Arial" w:hAnsi="Arial" w:cs="Arial"/>
          <w:color w:val="000000" w:themeColor="text1"/>
          <w:sz w:val="21"/>
          <w:szCs w:val="21"/>
          <w:lang w:val="sk-SK"/>
        </w:rPr>
        <w:t>Som si vedomý, že podrobnosti o mojich právach a odvolaní súhlasu sú dostupné v </w:t>
      </w:r>
      <w:r w:rsidRPr="005933A2">
        <w:rPr>
          <w:rFonts w:ascii="Arial" w:hAnsi="Arial" w:cs="Arial"/>
          <w:b/>
          <w:bCs/>
          <w:color w:val="598CBF"/>
          <w:sz w:val="21"/>
          <w:szCs w:val="21"/>
          <w:u w:val="single"/>
          <w:lang w:val="sk-SK"/>
        </w:rPr>
        <w:t>Podmienkach ochrany osobných údajov</w:t>
      </w:r>
      <w:r w:rsidRPr="005933A2">
        <w:rPr>
          <w:rFonts w:ascii="Arial" w:hAnsi="Arial" w:cs="Arial"/>
          <w:b/>
          <w:bCs/>
          <w:color w:val="598CBF"/>
          <w:sz w:val="21"/>
          <w:szCs w:val="21"/>
          <w:lang w:val="sk-SK"/>
        </w:rPr>
        <w:t>.</w:t>
      </w:r>
    </w:p>
    <w:sectPr w:rsidR="005933A2" w:rsidRPr="0059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3E21"/>
    <w:multiLevelType w:val="hybridMultilevel"/>
    <w:tmpl w:val="FA58B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43E17"/>
    <w:multiLevelType w:val="hybridMultilevel"/>
    <w:tmpl w:val="22FCA4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31460">
    <w:abstractNumId w:val="1"/>
  </w:num>
  <w:num w:numId="2" w16cid:durableId="144350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04"/>
    <w:rsid w:val="000162C3"/>
    <w:rsid w:val="00017AFB"/>
    <w:rsid w:val="00022109"/>
    <w:rsid w:val="0003002C"/>
    <w:rsid w:val="00042943"/>
    <w:rsid w:val="00050685"/>
    <w:rsid w:val="0005724B"/>
    <w:rsid w:val="00067AE9"/>
    <w:rsid w:val="000A1B05"/>
    <w:rsid w:val="00120C96"/>
    <w:rsid w:val="00155FFF"/>
    <w:rsid w:val="001B1D8E"/>
    <w:rsid w:val="001B3B47"/>
    <w:rsid w:val="001D021C"/>
    <w:rsid w:val="00244273"/>
    <w:rsid w:val="0026365B"/>
    <w:rsid w:val="00292677"/>
    <w:rsid w:val="002C1582"/>
    <w:rsid w:val="003603C1"/>
    <w:rsid w:val="003727F8"/>
    <w:rsid w:val="00380B05"/>
    <w:rsid w:val="003B37B9"/>
    <w:rsid w:val="003D2077"/>
    <w:rsid w:val="00444F6B"/>
    <w:rsid w:val="004A6ECD"/>
    <w:rsid w:val="004C2F16"/>
    <w:rsid w:val="004F30CA"/>
    <w:rsid w:val="0056393A"/>
    <w:rsid w:val="00565458"/>
    <w:rsid w:val="00587ADA"/>
    <w:rsid w:val="005933A2"/>
    <w:rsid w:val="005936D5"/>
    <w:rsid w:val="005B2497"/>
    <w:rsid w:val="005D18BD"/>
    <w:rsid w:val="00663106"/>
    <w:rsid w:val="0067283A"/>
    <w:rsid w:val="006914E5"/>
    <w:rsid w:val="006A378A"/>
    <w:rsid w:val="006A5B45"/>
    <w:rsid w:val="006B2564"/>
    <w:rsid w:val="006B37DE"/>
    <w:rsid w:val="006D584E"/>
    <w:rsid w:val="006E64B1"/>
    <w:rsid w:val="007358AB"/>
    <w:rsid w:val="00744EE4"/>
    <w:rsid w:val="00746D53"/>
    <w:rsid w:val="007B0AF6"/>
    <w:rsid w:val="007D1AAE"/>
    <w:rsid w:val="007E7531"/>
    <w:rsid w:val="00830C4B"/>
    <w:rsid w:val="00837EFA"/>
    <w:rsid w:val="0086416B"/>
    <w:rsid w:val="00913229"/>
    <w:rsid w:val="00925304"/>
    <w:rsid w:val="00994DB4"/>
    <w:rsid w:val="009A06D0"/>
    <w:rsid w:val="009D0ADE"/>
    <w:rsid w:val="00A3716B"/>
    <w:rsid w:val="00BA50F6"/>
    <w:rsid w:val="00BD2DC8"/>
    <w:rsid w:val="00BD51D5"/>
    <w:rsid w:val="00BD5A3F"/>
    <w:rsid w:val="00CB2586"/>
    <w:rsid w:val="00CE284C"/>
    <w:rsid w:val="00CF4740"/>
    <w:rsid w:val="00D02E04"/>
    <w:rsid w:val="00D94A2C"/>
    <w:rsid w:val="00D95330"/>
    <w:rsid w:val="00DF5C1A"/>
    <w:rsid w:val="00E177B0"/>
    <w:rsid w:val="00E44A39"/>
    <w:rsid w:val="00E61907"/>
    <w:rsid w:val="00E62B5C"/>
    <w:rsid w:val="00E83F86"/>
    <w:rsid w:val="00E924D6"/>
    <w:rsid w:val="00EC25C7"/>
    <w:rsid w:val="00F23FE1"/>
    <w:rsid w:val="00F26CBB"/>
    <w:rsid w:val="00F52E5E"/>
    <w:rsid w:val="00FA0F9C"/>
    <w:rsid w:val="00FA3022"/>
    <w:rsid w:val="00FB3736"/>
    <w:rsid w:val="00FD0B0C"/>
    <w:rsid w:val="00FF0B94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F96A4"/>
  <w15:chartTrackingRefBased/>
  <w15:docId w15:val="{5EBBEEEF-8BAF-4FE2-B29F-4AD94582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theme="minorBidi"/>
        <w:color w:val="575757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ccace - normální písmo"/>
    <w:qFormat/>
    <w:rsid w:val="00120C96"/>
    <w:pPr>
      <w:spacing w:after="0" w:line="240" w:lineRule="auto"/>
      <w:jc w:val="left"/>
    </w:pPr>
    <w:rPr>
      <w:rFonts w:ascii="Times New Roman" w:eastAsia="Calibri" w:hAnsi="Times New Roman" w:cs="Times New Roman"/>
      <w:color w:val="auto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0B05"/>
    <w:pPr>
      <w:keepNext/>
      <w:keepLines/>
      <w:spacing w:after="120" w:line="276" w:lineRule="auto"/>
      <w:jc w:val="both"/>
      <w:outlineLvl w:val="0"/>
    </w:pPr>
    <w:rPr>
      <w:rFonts w:asciiTheme="minorHAnsi" w:eastAsiaTheme="majorEastAsia" w:hAnsiTheme="minorHAnsi" w:cstheme="minorHAnsi"/>
      <w:b/>
      <w:caps/>
      <w:color w:val="363F93"/>
      <w:kern w:val="2"/>
      <w:sz w:val="20"/>
      <w:szCs w:val="20"/>
      <w:lang w:val="sk-S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A3716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B05"/>
    <w:rPr>
      <w:rFonts w:asciiTheme="minorHAnsi" w:eastAsiaTheme="majorEastAsia" w:hAnsiTheme="minorHAnsi" w:cstheme="minorHAnsi"/>
      <w:b/>
      <w:caps/>
      <w:color w:val="363F93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716B"/>
    <w:rPr>
      <w:rFonts w:eastAsiaTheme="majorEastAsia" w:cstheme="majorBidi"/>
      <w:b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rsid w:val="00A3716B"/>
    <w:pPr>
      <w:spacing w:after="480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16B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customStyle="1" w:styleId="Poznmkypodiarou">
    <w:name w:val="Poznámky pod čiarou"/>
    <w:basedOn w:val="Normal"/>
    <w:autoRedefine/>
    <w:qFormat/>
    <w:rsid w:val="00A3716B"/>
    <w:pPr>
      <w:spacing w:after="60"/>
      <w:ind w:firstLine="567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6631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2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4D6"/>
    <w:rPr>
      <w:rFonts w:ascii="Times New Roman" w:eastAsia="Calibri" w:hAnsi="Times New Roman" w:cs="Times New Roman"/>
      <w:color w:val="auto"/>
      <w:kern w:val="0"/>
      <w:sz w:val="20"/>
      <w:szCs w:val="2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924D6"/>
    <w:pPr>
      <w:ind w:left="720"/>
      <w:contextualSpacing/>
    </w:pPr>
  </w:style>
  <w:style w:type="table" w:styleId="TableGrid">
    <w:name w:val="Table Grid"/>
    <w:basedOn w:val="TableNormal"/>
    <w:uiPriority w:val="39"/>
    <w:rsid w:val="00E924D6"/>
    <w:pPr>
      <w:spacing w:after="0" w:line="240" w:lineRule="auto"/>
      <w:jc w:val="left"/>
    </w:pPr>
    <w:rPr>
      <w:rFonts w:asciiTheme="minorHAnsi" w:hAnsiTheme="minorHAnsi"/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427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229"/>
    <w:rPr>
      <w:rFonts w:ascii="Times New Roman" w:eastAsia="Calibri" w:hAnsi="Times New Roman" w:cs="Times New Roman"/>
      <w:b/>
      <w:bCs/>
      <w:color w:val="auto"/>
      <w:kern w:val="0"/>
      <w:sz w:val="20"/>
      <w:szCs w:val="20"/>
      <w:lang w:val="en-GB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9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digitalnakoalici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dpr@digitalnakoali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ucto xmlns="18a33923-6ba2-4d67-9619-304b36b89a05" xsi:nil="true"/>
    <lcf76f155ced4ddcb4097134ff3c332f xmlns="18a33923-6ba2-4d67-9619-304b36b89a05">
      <Terms xmlns="http://schemas.microsoft.com/office/infopath/2007/PartnerControls"/>
    </lcf76f155ced4ddcb4097134ff3c332f>
    <TaxCatchAll xmlns="d993b338-a362-4424-8615-b23d80a9e0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EE240A8A10E4E925C5D2397151AAA" ma:contentTypeVersion="16" ma:contentTypeDescription="Umožňuje vytvoriť nový dokument." ma:contentTypeScope="" ma:versionID="25360d0c51b1095ea880143f24c1dc41">
  <xsd:schema xmlns:xsd="http://www.w3.org/2001/XMLSchema" xmlns:xs="http://www.w3.org/2001/XMLSchema" xmlns:p="http://schemas.microsoft.com/office/2006/metadata/properties" xmlns:ns2="d993b338-a362-4424-8615-b23d80a9e05c" xmlns:ns3="18a33923-6ba2-4d67-9619-304b36b89a05" targetNamespace="http://schemas.microsoft.com/office/2006/metadata/properties" ma:root="true" ma:fieldsID="378b8202cccf147e51ce397d642113b3" ns2:_="" ns3:_="">
    <xsd:import namespace="d993b338-a362-4424-8615-b23d80a9e05c"/>
    <xsd:import namespace="18a33923-6ba2-4d67-9619-304b36b89a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IDuct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3b338-a362-4424-8615-b23d80a9e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99ef2a-731f-4d5b-8a33-127b56d8ec8d}" ma:internalName="TaxCatchAll" ma:showField="CatchAllData" ma:web="d993b338-a362-4424-8615-b23d80a9e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3923-6ba2-4d67-9619-304b36b89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6fb19c70-b3d9-403b-8a9a-9576abd60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Ducto" ma:index="22" nillable="true" ma:displayName="ID ucto" ma:format="Dropdown" ma:internalName="IDucto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54F6-D2A3-4876-9B33-F2ECFA30814E}">
  <ds:schemaRefs>
    <ds:schemaRef ds:uri="http://schemas.microsoft.com/office/2006/metadata/properties"/>
    <ds:schemaRef ds:uri="http://schemas.microsoft.com/office/infopath/2007/PartnerControls"/>
    <ds:schemaRef ds:uri="18a33923-6ba2-4d67-9619-304b36b89a05"/>
    <ds:schemaRef ds:uri="d993b338-a362-4424-8615-b23d80a9e05c"/>
  </ds:schemaRefs>
</ds:datastoreItem>
</file>

<file path=customXml/itemProps2.xml><?xml version="1.0" encoding="utf-8"?>
<ds:datastoreItem xmlns:ds="http://schemas.openxmlformats.org/officeDocument/2006/customXml" ds:itemID="{D87D4075-DBDA-43BE-A96A-68DABE12A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C091D-88D1-4DFA-BC4B-D5761D97B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3b338-a362-4424-8615-b23d80a9e05c"/>
    <ds:schemaRef ds:uri="18a33923-6ba2-4d67-9619-304b36b89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Diana Kozakova</cp:lastModifiedBy>
  <cp:revision>6</cp:revision>
  <dcterms:created xsi:type="dcterms:W3CDTF">2024-08-25T09:54:00Z</dcterms:created>
  <dcterms:modified xsi:type="dcterms:W3CDTF">2024-08-26T10:40:00Z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0x010100D00EE240A8A10E4E925C5D2397151AAA</vt:lpwstr>
  </property>
</Properties>
</file>